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AB" w:rsidRPr="005F273E" w:rsidRDefault="00A60FAB" w:rsidP="00A60FAB">
      <w:pPr>
        <w:widowControl/>
        <w:spacing w:line="500" w:lineRule="exact"/>
        <w:ind w:firstLineChars="22" w:firstLine="53"/>
        <w:jc w:val="left"/>
        <w:textAlignment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F27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附件：</w:t>
      </w:r>
    </w:p>
    <w:p w:rsidR="00A60FAB" w:rsidRPr="0018343E" w:rsidRDefault="00A60FAB" w:rsidP="00A60FAB">
      <w:pPr>
        <w:widowControl/>
        <w:spacing w:line="500" w:lineRule="exact"/>
        <w:ind w:firstLine="480"/>
        <w:jc w:val="center"/>
        <w:textAlignment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8343E">
        <w:rPr>
          <w:rFonts w:ascii="方正小标宋简体" w:eastAsia="方正小标宋简体" w:hAnsi="宋体" w:cs="宋体" w:hint="eastAsia"/>
          <w:kern w:val="0"/>
          <w:sz w:val="36"/>
          <w:szCs w:val="36"/>
        </w:rPr>
        <w:t>“诚实守信”演讲比赛评分表</w:t>
      </w:r>
    </w:p>
    <w:p w:rsidR="00A60FAB" w:rsidRPr="005F273E" w:rsidRDefault="00A60FAB" w:rsidP="00A60FAB">
      <w:pPr>
        <w:widowControl/>
        <w:spacing w:before="100" w:after="100" w:line="500" w:lineRule="exact"/>
        <w:ind w:firstLine="482"/>
        <w:jc w:val="left"/>
        <w:textAlignment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F27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参赛选手名称：</w:t>
      </w:r>
    </w:p>
    <w:tbl>
      <w:tblPr>
        <w:tblW w:w="9376" w:type="dxa"/>
        <w:tblInd w:w="-4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09"/>
        <w:gridCol w:w="5966"/>
        <w:gridCol w:w="850"/>
        <w:gridCol w:w="851"/>
      </w:tblGrid>
      <w:tr w:rsidR="00A60FAB" w:rsidRPr="0018343E" w:rsidTr="00D8655D">
        <w:trPr>
          <w:trHeight w:val="616"/>
        </w:trPr>
        <w:tc>
          <w:tcPr>
            <w:tcW w:w="767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60FAB" w:rsidRPr="0018343E" w:rsidTr="00D8655D">
        <w:tc>
          <w:tcPr>
            <w:tcW w:w="17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、主题内容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）内容充实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,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观点鲜明，能紧扣主题（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）思路清晰，逻辑性强（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）思想积极向上，能联系学生实际（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）有独到见解（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、语言表达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）发音标准，表达准确、清楚（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）语言流畅、优美，语速适中（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3)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演讲富有激情，有感染力，能引起观众共鸣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(10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）肢体语言自然得体（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、礼仪形象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1)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台风得体，自信从容（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）衣着整洁，端庄大方（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ind w:firstLineChars="50" w:firstLine="12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(3)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表情自然、谦逊，有礼貌（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）体现朝气蓬勃的精神风貌（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、时间掌握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）按规定时间完成（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）超时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秒以内（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8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）超时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分钟以内（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6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）超时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分钟以上叫停（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170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）不到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分钟（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767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总分（</w:t>
            </w:r>
            <w:r w:rsidRPr="005F273E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100</w:t>
            </w: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60FAB" w:rsidRPr="0018343E" w:rsidTr="00D8655D">
        <w:tc>
          <w:tcPr>
            <w:tcW w:w="767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F27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评委老师签名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60FAB" w:rsidRPr="005F273E" w:rsidRDefault="00A60FAB" w:rsidP="00D8655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A60FAB" w:rsidRPr="00C31C0D" w:rsidRDefault="00A60FAB" w:rsidP="00A60FAB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18343E">
        <w:rPr>
          <w:rFonts w:ascii="宋体" w:hint="eastAsia"/>
          <w:sz w:val="24"/>
          <w:szCs w:val="24"/>
        </w:rPr>
        <w:t>注：</w:t>
      </w:r>
      <w:r w:rsidRPr="00C31C0D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F41D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F41D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演讲时间控制在5-8分钟。</w:t>
      </w:r>
    </w:p>
    <w:p w:rsidR="00A60FAB" w:rsidRPr="00C31C0D" w:rsidRDefault="00A60FAB" w:rsidP="00A60FA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31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2、此次演讲比赛为</w:t>
      </w:r>
      <w:r w:rsidRPr="00C31C0D">
        <w:rPr>
          <w:rFonts w:asciiTheme="minorEastAsia" w:eastAsiaTheme="minorEastAsia" w:hAnsiTheme="minorEastAsia" w:cs="宋体"/>
          <w:kern w:val="0"/>
          <w:sz w:val="24"/>
          <w:szCs w:val="24"/>
        </w:rPr>
        <w:t>100</w:t>
      </w:r>
      <w:r w:rsidRPr="00C31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分制，打分汇总后去掉一个最高分和一个最低分后算出平均分，平均分数作为选手最终得分。</w:t>
      </w:r>
    </w:p>
    <w:p w:rsidR="00FE7C97" w:rsidRPr="00A60FAB" w:rsidRDefault="00FE7C97"/>
    <w:sectPr w:rsidR="00FE7C97" w:rsidRPr="00A60FAB" w:rsidSect="00FE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FAB"/>
    <w:rsid w:val="00693AB3"/>
    <w:rsid w:val="007E54B3"/>
    <w:rsid w:val="009A27DD"/>
    <w:rsid w:val="00A60FAB"/>
    <w:rsid w:val="00DD5A56"/>
    <w:rsid w:val="00FE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AB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yinping gao</dc:creator>
  <cp:lastModifiedBy>yinping gao</cp:lastModifiedBy>
  <cp:revision>1</cp:revision>
  <dcterms:created xsi:type="dcterms:W3CDTF">2016-04-27T01:11:00Z</dcterms:created>
  <dcterms:modified xsi:type="dcterms:W3CDTF">2016-04-27T01:12:00Z</dcterms:modified>
</cp:coreProperties>
</file>